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4FC" w:rsidRDefault="003B14FC" w:rsidP="003B14FC"/>
    <w:p w:rsidR="003B14FC" w:rsidRDefault="003B14FC" w:rsidP="003B14FC"/>
    <w:p w:rsidR="003B14FC" w:rsidRDefault="003B14FC" w:rsidP="003B14FC"/>
    <w:p w:rsidR="003B14FC" w:rsidRPr="00A97BBC" w:rsidRDefault="003B14FC" w:rsidP="007C0D5E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A97BBC">
        <w:rPr>
          <w:rFonts w:ascii="Arial" w:hAnsi="Arial" w:cs="Arial"/>
          <w:sz w:val="24"/>
          <w:szCs w:val="24"/>
        </w:rPr>
        <w:t xml:space="preserve">Ribeirão Preto, </w:t>
      </w:r>
      <w:r>
        <w:rPr>
          <w:rFonts w:ascii="Arial" w:hAnsi="Arial" w:cs="Arial"/>
          <w:sz w:val="24"/>
          <w:szCs w:val="24"/>
        </w:rPr>
        <w:t xml:space="preserve">05 </w:t>
      </w:r>
      <w:r w:rsidRPr="00A97BBC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>Novembro</w:t>
      </w:r>
      <w:r w:rsidRPr="00A97BBC">
        <w:rPr>
          <w:rFonts w:ascii="Arial" w:hAnsi="Arial" w:cs="Arial"/>
          <w:sz w:val="24"/>
          <w:szCs w:val="24"/>
        </w:rPr>
        <w:t xml:space="preserve"> de 20</w:t>
      </w:r>
      <w:r>
        <w:rPr>
          <w:rFonts w:ascii="Arial" w:hAnsi="Arial" w:cs="Arial"/>
          <w:sz w:val="24"/>
          <w:szCs w:val="24"/>
        </w:rPr>
        <w:t>20</w:t>
      </w:r>
      <w:r w:rsidRPr="00A97BBC">
        <w:rPr>
          <w:rFonts w:ascii="Arial" w:hAnsi="Arial" w:cs="Arial"/>
          <w:sz w:val="24"/>
          <w:szCs w:val="24"/>
        </w:rPr>
        <w:t>.</w:t>
      </w:r>
    </w:p>
    <w:p w:rsidR="007C0D5E" w:rsidRDefault="007C0D5E" w:rsidP="003B14F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C0D5E" w:rsidRDefault="007C0D5E" w:rsidP="003B14F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C0D5E" w:rsidRDefault="007C0D5E" w:rsidP="003B14F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B14FC" w:rsidRDefault="003B14FC" w:rsidP="003B14F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97BBC">
        <w:rPr>
          <w:rFonts w:ascii="Arial" w:hAnsi="Arial" w:cs="Arial"/>
          <w:sz w:val="24"/>
          <w:szCs w:val="24"/>
        </w:rPr>
        <w:t xml:space="preserve">Of. </w:t>
      </w:r>
      <w:r>
        <w:rPr>
          <w:rFonts w:ascii="Arial" w:hAnsi="Arial" w:cs="Arial"/>
          <w:sz w:val="24"/>
          <w:szCs w:val="24"/>
        </w:rPr>
        <w:t>034</w:t>
      </w:r>
      <w:bookmarkStart w:id="0" w:name="_GoBack"/>
      <w:bookmarkEnd w:id="0"/>
      <w:r w:rsidRPr="00A97BBC">
        <w:rPr>
          <w:rFonts w:ascii="Arial" w:hAnsi="Arial" w:cs="Arial"/>
          <w:sz w:val="24"/>
          <w:szCs w:val="24"/>
        </w:rPr>
        <w:t>/20</w:t>
      </w:r>
      <w:r>
        <w:rPr>
          <w:rFonts w:ascii="Arial" w:hAnsi="Arial" w:cs="Arial"/>
          <w:sz w:val="24"/>
          <w:szCs w:val="24"/>
        </w:rPr>
        <w:t>20</w:t>
      </w:r>
    </w:p>
    <w:p w:rsidR="003B14FC" w:rsidRPr="00A97BBC" w:rsidRDefault="003B14FC" w:rsidP="003B14FC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A97BBC">
        <w:rPr>
          <w:rFonts w:ascii="Arial" w:hAnsi="Arial" w:cs="Arial"/>
          <w:b/>
          <w:sz w:val="24"/>
          <w:szCs w:val="24"/>
        </w:rPr>
        <w:t>A</w:t>
      </w:r>
    </w:p>
    <w:p w:rsidR="003B14FC" w:rsidRPr="00A97BBC" w:rsidRDefault="003B14FC" w:rsidP="003B14FC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SECRETARIA DE ASSISTÊNCIA SOCIAL DE RIBEIRÃO PRETO</w:t>
      </w:r>
    </w:p>
    <w:p w:rsidR="003B14FC" w:rsidRDefault="003B14FC" w:rsidP="003B14FC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A/C</w:t>
      </w:r>
    </w:p>
    <w:p w:rsidR="003B14FC" w:rsidRPr="00A97BBC" w:rsidRDefault="003B14FC" w:rsidP="003B14FC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SR. GUIDO DESINDE FILHO</w:t>
      </w:r>
    </w:p>
    <w:p w:rsidR="003B14FC" w:rsidRDefault="003B14FC" w:rsidP="003B14FC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B14FC" w:rsidRPr="003B14FC" w:rsidRDefault="003B14FC" w:rsidP="003B14FC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proofErr w:type="spellStart"/>
      <w:r w:rsidRPr="003B14FC">
        <w:rPr>
          <w:rFonts w:ascii="Arial" w:hAnsi="Arial" w:cs="Arial"/>
          <w:b/>
          <w:sz w:val="24"/>
          <w:szCs w:val="24"/>
        </w:rPr>
        <w:t>Ref</w:t>
      </w:r>
      <w:proofErr w:type="spellEnd"/>
      <w:r w:rsidRPr="003B14FC">
        <w:rPr>
          <w:rFonts w:ascii="Arial" w:hAnsi="Arial" w:cs="Arial"/>
          <w:b/>
          <w:sz w:val="24"/>
          <w:szCs w:val="24"/>
        </w:rPr>
        <w:t xml:space="preserve">: Prorrogação do saldo remanescente da Quarta </w:t>
      </w:r>
      <w:proofErr w:type="spellStart"/>
      <w:r w:rsidRPr="003B14FC">
        <w:rPr>
          <w:rFonts w:ascii="Arial" w:hAnsi="Arial" w:cs="Arial"/>
          <w:b/>
          <w:sz w:val="24"/>
          <w:szCs w:val="24"/>
        </w:rPr>
        <w:t>Rerratificação</w:t>
      </w:r>
      <w:proofErr w:type="spellEnd"/>
      <w:r w:rsidRPr="003B14FC">
        <w:rPr>
          <w:rFonts w:ascii="Arial" w:hAnsi="Arial" w:cs="Arial"/>
          <w:b/>
          <w:sz w:val="24"/>
          <w:szCs w:val="24"/>
        </w:rPr>
        <w:t xml:space="preserve"> do Termo 37/2018 para o Exercício 2021</w:t>
      </w:r>
    </w:p>
    <w:p w:rsidR="003B14FC" w:rsidRDefault="003B14FC" w:rsidP="003B14FC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B14FC" w:rsidRDefault="003B14FC" w:rsidP="003B14FC">
      <w:p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Prezado (a) Secretário,</w:t>
      </w:r>
    </w:p>
    <w:p w:rsidR="003B14FC" w:rsidRDefault="003B14FC" w:rsidP="003B14FC">
      <w:pPr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:rsidR="00AB16BF" w:rsidRDefault="00842C7C" w:rsidP="00AB16BF">
      <w:pPr>
        <w:spacing w:after="0" w:line="240" w:lineRule="auto"/>
        <w:ind w:left="360" w:firstLine="34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Solicitamos a prorrogação do saldo remanescente do</w:t>
      </w:r>
      <w:r w:rsidR="003B14FC">
        <w:rPr>
          <w:rFonts w:ascii="Arial" w:hAnsi="Arial" w:cs="Arial"/>
          <w:sz w:val="24"/>
          <w:szCs w:val="24"/>
        </w:rPr>
        <w:t xml:space="preserve"> Termo de Colaboração (Quarta </w:t>
      </w:r>
      <w:proofErr w:type="spellStart"/>
      <w:r w:rsidR="003B14FC">
        <w:rPr>
          <w:rFonts w:ascii="Arial" w:hAnsi="Arial" w:cs="Arial"/>
          <w:sz w:val="24"/>
          <w:szCs w:val="24"/>
        </w:rPr>
        <w:t>Rerratificação</w:t>
      </w:r>
      <w:proofErr w:type="spellEnd"/>
      <w:r w:rsidR="003B14FC">
        <w:rPr>
          <w:rFonts w:ascii="Arial" w:hAnsi="Arial" w:cs="Arial"/>
          <w:sz w:val="24"/>
          <w:szCs w:val="24"/>
        </w:rPr>
        <w:t xml:space="preserve"> do Termo 37/2018)</w:t>
      </w:r>
      <w:r>
        <w:rPr>
          <w:rFonts w:ascii="Arial" w:hAnsi="Arial" w:cs="Arial"/>
          <w:sz w:val="24"/>
          <w:szCs w:val="24"/>
        </w:rPr>
        <w:t xml:space="preserve"> para o Exercício 2021</w:t>
      </w:r>
      <w:r w:rsidR="003B14F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pois a parceria entre a</w:t>
      </w:r>
      <w:r w:rsidR="003B14FC">
        <w:rPr>
          <w:rFonts w:ascii="Arial" w:hAnsi="Arial" w:cs="Arial"/>
          <w:sz w:val="24"/>
          <w:szCs w:val="24"/>
        </w:rPr>
        <w:t xml:space="preserve"> Secretaria</w:t>
      </w:r>
      <w:r w:rsidR="006E29A5">
        <w:rPr>
          <w:rFonts w:ascii="Arial" w:hAnsi="Arial" w:cs="Arial"/>
          <w:sz w:val="24"/>
          <w:szCs w:val="24"/>
        </w:rPr>
        <w:t xml:space="preserve"> M</w:t>
      </w:r>
      <w:r>
        <w:rPr>
          <w:rFonts w:ascii="Arial" w:hAnsi="Arial" w:cs="Arial"/>
          <w:sz w:val="24"/>
          <w:szCs w:val="24"/>
        </w:rPr>
        <w:t xml:space="preserve">unicipal de Assistência Social de Ribeirão Preto </w:t>
      </w:r>
      <w:r w:rsidR="003B14FC">
        <w:rPr>
          <w:rFonts w:ascii="Arial" w:hAnsi="Arial" w:cs="Arial"/>
          <w:sz w:val="24"/>
          <w:szCs w:val="24"/>
        </w:rPr>
        <w:t>e o Centro Ann Sullivan do Brasil – Ribeirão Preto</w:t>
      </w:r>
      <w:r>
        <w:rPr>
          <w:rFonts w:ascii="Arial" w:hAnsi="Arial" w:cs="Arial"/>
          <w:sz w:val="24"/>
          <w:szCs w:val="24"/>
        </w:rPr>
        <w:t xml:space="preserve"> foi </w:t>
      </w:r>
      <w:proofErr w:type="gramStart"/>
      <w:r w:rsidR="00202E34">
        <w:rPr>
          <w:rFonts w:ascii="Arial" w:hAnsi="Arial" w:cs="Arial"/>
          <w:sz w:val="24"/>
          <w:szCs w:val="24"/>
        </w:rPr>
        <w:t>cumprida</w:t>
      </w:r>
      <w:proofErr w:type="gramEnd"/>
      <w:r>
        <w:rPr>
          <w:rFonts w:ascii="Arial" w:hAnsi="Arial" w:cs="Arial"/>
          <w:sz w:val="24"/>
          <w:szCs w:val="24"/>
        </w:rPr>
        <w:t xml:space="preserve">, segundo relatórios entregues, por meio de aplicativos, tele consultas e LIVES, mantendo o atendimento aos </w:t>
      </w:r>
      <w:r w:rsidR="00080817">
        <w:rPr>
          <w:rFonts w:ascii="Arial" w:hAnsi="Arial" w:cs="Arial"/>
          <w:sz w:val="24"/>
          <w:szCs w:val="24"/>
        </w:rPr>
        <w:t>usuários e seus familiares.</w:t>
      </w:r>
    </w:p>
    <w:p w:rsidR="003B14FC" w:rsidRDefault="00080817" w:rsidP="00AB16BF">
      <w:pPr>
        <w:spacing w:after="0" w:line="240" w:lineRule="auto"/>
        <w:ind w:left="360" w:firstLine="34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Cabe ressaltar que a Secretaria Municipal de Assistência Social de Ribeirão Preto vem cumprindo integralmente com o pactuado no Termo de Colaboração, repassando os valores integrais desde o </w:t>
      </w:r>
      <w:r w:rsidR="00842C7C">
        <w:rPr>
          <w:rFonts w:ascii="Arial" w:hAnsi="Arial" w:cs="Arial"/>
          <w:sz w:val="24"/>
          <w:szCs w:val="24"/>
        </w:rPr>
        <w:t>início da paralisação das aulas.</w:t>
      </w:r>
    </w:p>
    <w:p w:rsidR="00080817" w:rsidRDefault="00080817" w:rsidP="00AB16BF">
      <w:pPr>
        <w:spacing w:after="0" w:line="240" w:lineRule="auto"/>
        <w:ind w:left="360" w:firstLine="34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Dessa forma, </w:t>
      </w:r>
      <w:r w:rsidR="00CC3BE0">
        <w:rPr>
          <w:rFonts w:ascii="Arial" w:hAnsi="Arial" w:cs="Arial"/>
          <w:sz w:val="24"/>
          <w:szCs w:val="24"/>
        </w:rPr>
        <w:t xml:space="preserve">vimos através desta solicitar que o saldo </w:t>
      </w:r>
      <w:r w:rsidR="00F75A51">
        <w:rPr>
          <w:rFonts w:ascii="Arial" w:hAnsi="Arial" w:cs="Arial"/>
          <w:sz w:val="24"/>
          <w:szCs w:val="24"/>
        </w:rPr>
        <w:t>remanescente no valor de R$ 60.000,00</w:t>
      </w:r>
      <w:r w:rsidR="00AB16BF">
        <w:rPr>
          <w:rFonts w:ascii="Arial" w:hAnsi="Arial" w:cs="Arial"/>
          <w:sz w:val="24"/>
          <w:szCs w:val="24"/>
        </w:rPr>
        <w:t xml:space="preserve"> (Sessenta mil reais)</w:t>
      </w:r>
      <w:r w:rsidR="00F75A51">
        <w:rPr>
          <w:rFonts w:ascii="Arial" w:hAnsi="Arial" w:cs="Arial"/>
          <w:sz w:val="24"/>
          <w:szCs w:val="24"/>
        </w:rPr>
        <w:t xml:space="preserve"> no Exercício 2020</w:t>
      </w:r>
      <w:r w:rsidR="00AB16BF">
        <w:rPr>
          <w:rFonts w:ascii="Arial" w:hAnsi="Arial" w:cs="Arial"/>
          <w:sz w:val="24"/>
          <w:szCs w:val="24"/>
        </w:rPr>
        <w:t xml:space="preserve"> possa ser prorrogado até Junho de 2021.</w:t>
      </w:r>
    </w:p>
    <w:p w:rsidR="00842C7C" w:rsidRDefault="00842C7C" w:rsidP="00AB16BF">
      <w:pPr>
        <w:spacing w:after="0" w:line="240" w:lineRule="auto"/>
        <w:ind w:left="360" w:firstLine="348"/>
        <w:jc w:val="both"/>
        <w:rPr>
          <w:rFonts w:ascii="Arial" w:hAnsi="Arial" w:cs="Arial"/>
          <w:sz w:val="24"/>
          <w:szCs w:val="24"/>
        </w:rPr>
      </w:pPr>
    </w:p>
    <w:p w:rsidR="00AB16BF" w:rsidRDefault="00AB16BF" w:rsidP="00AB16BF">
      <w:pPr>
        <w:spacing w:after="0" w:line="240" w:lineRule="auto"/>
        <w:ind w:left="360" w:firstLine="34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Sem mais firmo o presente.</w:t>
      </w:r>
    </w:p>
    <w:p w:rsidR="003B14FC" w:rsidRDefault="003B14FC" w:rsidP="003B14FC">
      <w:pPr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:rsidR="003B14FC" w:rsidRDefault="003B14FC" w:rsidP="00AB16BF">
      <w:pPr>
        <w:spacing w:after="0" w:line="240" w:lineRule="auto"/>
        <w:ind w:left="360" w:firstLine="34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Atenciosamente</w:t>
      </w:r>
    </w:p>
    <w:p w:rsidR="003B14FC" w:rsidRDefault="003B14FC" w:rsidP="003B14FC">
      <w:pPr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:rsidR="003B14FC" w:rsidRDefault="003B14FC" w:rsidP="003B14FC">
      <w:pPr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:rsidR="003B14FC" w:rsidRDefault="003B14FC" w:rsidP="003B14FC">
      <w:pPr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:rsidR="003B14FC" w:rsidRDefault="003B14FC" w:rsidP="00AB16B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B14FC" w:rsidRDefault="003B14FC" w:rsidP="003B14FC">
      <w:pPr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:rsidR="003B14FC" w:rsidRPr="005004CB" w:rsidRDefault="003B14FC" w:rsidP="003B14FC">
      <w:pPr>
        <w:spacing w:after="0" w:line="240" w:lineRule="auto"/>
        <w:ind w:left="360"/>
        <w:rPr>
          <w:rFonts w:ascii="Arial" w:hAnsi="Arial" w:cs="Arial"/>
          <w:b/>
          <w:sz w:val="24"/>
          <w:szCs w:val="24"/>
        </w:rPr>
      </w:pPr>
      <w:r w:rsidRPr="005004CB">
        <w:rPr>
          <w:rFonts w:ascii="Arial" w:hAnsi="Arial" w:cs="Arial"/>
          <w:b/>
          <w:sz w:val="24"/>
          <w:szCs w:val="24"/>
        </w:rPr>
        <w:t>Centro Ann Sullivan do Brasil – Ribeirão Preto</w:t>
      </w:r>
    </w:p>
    <w:p w:rsidR="00BC2FC0" w:rsidRDefault="00BC2FC0"/>
    <w:sectPr w:rsidR="00BC2FC0" w:rsidSect="001B4D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534415"/>
    <w:multiLevelType w:val="hybridMultilevel"/>
    <w:tmpl w:val="9564B67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B14FC"/>
    <w:rsid w:val="00080817"/>
    <w:rsid w:val="00202E34"/>
    <w:rsid w:val="003B14FC"/>
    <w:rsid w:val="00500E4D"/>
    <w:rsid w:val="006E29A5"/>
    <w:rsid w:val="007C0D5E"/>
    <w:rsid w:val="00842C7C"/>
    <w:rsid w:val="00AB16BF"/>
    <w:rsid w:val="00BC2FC0"/>
    <w:rsid w:val="00C46754"/>
    <w:rsid w:val="00CC3BE0"/>
    <w:rsid w:val="00F26A43"/>
    <w:rsid w:val="00F75A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14F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B14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185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COMPUTADOR</dc:creator>
  <cp:lastModifiedBy>MEU COMPUTADOR</cp:lastModifiedBy>
  <cp:revision>6</cp:revision>
  <dcterms:created xsi:type="dcterms:W3CDTF">2020-11-05T14:18:00Z</dcterms:created>
  <dcterms:modified xsi:type="dcterms:W3CDTF">2020-11-05T17:00:00Z</dcterms:modified>
</cp:coreProperties>
</file>